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2841D1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 .</w:t>
      </w:r>
      <w:r w:rsidR="00613075">
        <w:rPr>
          <w:rFonts w:cs="B Nazanin" w:hint="cs"/>
          <w:b/>
          <w:bCs/>
          <w:rtl/>
        </w:rPr>
        <w:t xml:space="preserve"> </w:t>
      </w:r>
      <w:r w:rsidR="002841D1">
        <w:rPr>
          <w:rFonts w:cs="B Nazanin" w:hint="cs"/>
          <w:b/>
          <w:bCs/>
          <w:rtl/>
        </w:rPr>
        <w:t>بیهوشی 2</w:t>
      </w:r>
      <w:r w:rsidR="00613075">
        <w:rPr>
          <w:rFonts w:cs="B Nazanin" w:hint="cs"/>
          <w:b/>
          <w:bCs/>
          <w:rtl/>
        </w:rPr>
        <w:t xml:space="preserve">             </w:t>
      </w:r>
      <w:r w:rsidR="00D77416">
        <w:rPr>
          <w:rFonts w:cs="B Nazanin" w:hint="cs"/>
          <w:b/>
          <w:bCs/>
          <w:rtl/>
        </w:rPr>
        <w:t xml:space="preserve">        </w:t>
      </w:r>
      <w:r w:rsidR="002841D1">
        <w:rPr>
          <w:rFonts w:cs="B Nazanin" w:hint="cs"/>
          <w:b/>
          <w:bCs/>
          <w:rtl/>
        </w:rPr>
        <w:t xml:space="preserve">                       </w:t>
      </w:r>
      <w:r w:rsidR="00D77416">
        <w:rPr>
          <w:rFonts w:cs="B Nazanin" w:hint="cs"/>
          <w:b/>
          <w:bCs/>
          <w:rtl/>
        </w:rPr>
        <w:t xml:space="preserve">                نيمسال  دوم</w:t>
      </w:r>
      <w:r w:rsidR="00F13783">
        <w:rPr>
          <w:rFonts w:cs="B Nazanin" w:hint="cs"/>
          <w:b/>
          <w:bCs/>
          <w:rtl/>
        </w:rPr>
        <w:t xml:space="preserve"> 1404-1403</w:t>
      </w:r>
    </w:p>
    <w:p w:rsidR="008916B4" w:rsidRDefault="008916B4" w:rsidP="00D77416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D77416">
        <w:rPr>
          <w:rFonts w:cs="B Nazanin" w:hint="cs"/>
          <w:b/>
          <w:bCs/>
          <w:rtl/>
        </w:rPr>
        <w:t>دانشکده :.</w:t>
      </w:r>
      <w:r w:rsidR="00F13783">
        <w:rPr>
          <w:rFonts w:cs="B Nazanin" w:hint="cs"/>
          <w:b/>
          <w:bCs/>
          <w:rtl/>
        </w:rPr>
        <w:t>علوم پزشکی بروجن</w:t>
      </w:r>
      <w:r w:rsidR="00D77416">
        <w:rPr>
          <w:rFonts w:cs="B Nazanin" w:hint="cs"/>
          <w:b/>
          <w:bCs/>
          <w:rtl/>
        </w:rPr>
        <w:t xml:space="preserve">                                </w:t>
      </w:r>
      <w:r w:rsidR="00613075">
        <w:rPr>
          <w:rFonts w:cs="B Nazanin" w:hint="cs"/>
          <w:b/>
          <w:bCs/>
          <w:rtl/>
        </w:rPr>
        <w:t xml:space="preserve"> </w:t>
      </w:r>
      <w:r w:rsidR="002841D1">
        <w:rPr>
          <w:rFonts w:cs="B Nazanin" w:hint="cs"/>
          <w:b/>
          <w:bCs/>
          <w:rtl/>
        </w:rPr>
        <w:t xml:space="preserve">   </w:t>
      </w:r>
      <w:r w:rsidR="00613075">
        <w:rPr>
          <w:rFonts w:cs="B Nazanin" w:hint="cs"/>
          <w:b/>
          <w:bCs/>
          <w:rtl/>
        </w:rPr>
        <w:t xml:space="preserve"> </w:t>
      </w:r>
      <w:r w:rsidR="002841D1">
        <w:rPr>
          <w:rFonts w:cs="B Nazanin" w:hint="cs"/>
          <w:b/>
          <w:bCs/>
          <w:rtl/>
        </w:rPr>
        <w:t xml:space="preserve">          گروه آموزشی : هوشبری</w:t>
      </w:r>
      <w:r>
        <w:rPr>
          <w:rFonts w:cs="B Nazanin"/>
          <w:b/>
          <w:bCs/>
          <w:rtl/>
        </w:rPr>
        <w:tab/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:rsidTr="008916B4">
        <w:tc>
          <w:tcPr>
            <w:tcW w:w="4192" w:type="dxa"/>
          </w:tcPr>
          <w:p w:rsidR="008916B4" w:rsidRDefault="008916B4" w:rsidP="002841D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D77416">
              <w:rPr>
                <w:rFonts w:cs="B Nazanin" w:hint="cs"/>
                <w:b/>
                <w:bCs/>
                <w:rtl/>
              </w:rPr>
              <w:t xml:space="preserve"> </w:t>
            </w:r>
            <w:r w:rsidR="002841D1">
              <w:rPr>
                <w:rFonts w:cs="B Nazanin" w:hint="cs"/>
                <w:b/>
                <w:bCs/>
                <w:rtl/>
              </w:rPr>
              <w:t>بیهوشی 2 - 1402029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2841D1">
              <w:rPr>
                <w:rFonts w:cs="B Nazanin" w:hint="cs"/>
                <w:b/>
                <w:bCs/>
                <w:rtl/>
              </w:rPr>
              <w:t>: شنبه/ 12-8</w:t>
            </w:r>
          </w:p>
          <w:p w:rsidR="00D77416" w:rsidRDefault="00D77416" w:rsidP="0061307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                             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کار</w:t>
            </w:r>
            <w:r w:rsidR="00D77416">
              <w:rPr>
                <w:rFonts w:cs="B Nazanin" w:hint="cs"/>
                <w:b/>
                <w:bCs/>
                <w:rtl/>
              </w:rPr>
              <w:t xml:space="preserve">شناسی پیوسته </w:t>
            </w:r>
            <w:r w:rsidR="002841D1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2841D1">
              <w:rPr>
                <w:rFonts w:cs="B Nazanin" w:hint="cs"/>
                <w:b/>
                <w:bCs/>
                <w:rtl/>
              </w:rPr>
              <w:t>: کلاس درس</w:t>
            </w:r>
            <w:r w:rsidR="00F13783">
              <w:rPr>
                <w:rFonts w:cs="B Nazanin" w:hint="cs"/>
                <w:b/>
                <w:bCs/>
                <w:rtl/>
              </w:rPr>
              <w:t xml:space="preserve"> دانشکده علوم پزشکی بروجن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C24977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2841D1">
              <w:rPr>
                <w:rFonts w:cs="B Nazanin" w:hint="cs"/>
                <w:b/>
                <w:bCs/>
                <w:rtl/>
              </w:rPr>
              <w:t xml:space="preserve"> 3 </w:t>
            </w:r>
            <w:r w:rsidR="00613075">
              <w:rPr>
                <w:rFonts w:cs="B Nazanin" w:hint="cs"/>
                <w:b/>
                <w:bCs/>
                <w:rtl/>
              </w:rPr>
              <w:t>واحد نظری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2841D1">
              <w:rPr>
                <w:rFonts w:cs="B Nazanin" w:hint="cs"/>
                <w:b/>
                <w:bCs/>
                <w:rtl/>
              </w:rPr>
              <w:t>بیهوشی 1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C24977">
              <w:rPr>
                <w:rFonts w:cs="B Nazanin" w:hint="cs"/>
                <w:b/>
                <w:bCs/>
                <w:rtl/>
              </w:rPr>
              <w:t>زهرا رحیم پور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9098" w:type="dxa"/>
            <w:gridSpan w:val="2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  <w:r w:rsidR="00C24977">
              <w:rPr>
                <w:rFonts w:cs="B Nazanin" w:hint="cs"/>
                <w:rtl/>
              </w:rPr>
              <w:t xml:space="preserve"> </w:t>
            </w:r>
          </w:p>
          <w:p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F13783" w:rsidRDefault="00F13783" w:rsidP="00C24977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شماره تماس: </w:t>
            </w:r>
            <w:r w:rsidR="00C24977">
              <w:rPr>
                <w:rFonts w:cs="B Nazanin" w:hint="cs"/>
                <w:b/>
                <w:bCs/>
                <w:rtl/>
              </w:rPr>
              <w:t>09132650558</w:t>
            </w:r>
          </w:p>
          <w:p w:rsidR="00605933" w:rsidRDefault="00605933" w:rsidP="00C24977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آدرس ایمیل: </w:t>
            </w:r>
            <w:r w:rsidR="00C24977">
              <w:rPr>
                <w:rFonts w:cs="B Nazanin"/>
                <w:b/>
                <w:bCs/>
              </w:rPr>
              <w:t>zrahimpour0558@gmail.com</w:t>
            </w:r>
          </w:p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:rsidR="006D5C6D" w:rsidRPr="002841D1" w:rsidRDefault="002841D1" w:rsidP="002841D1">
      <w:pPr>
        <w:pStyle w:val="ListParagraph"/>
        <w:ind w:left="360"/>
        <w:jc w:val="both"/>
        <w:rPr>
          <w:rFonts w:cs="B Nazanin"/>
          <w:b/>
          <w:bCs/>
        </w:rPr>
      </w:pPr>
      <w:r>
        <w:rPr>
          <w:rFonts w:cs="B Nazanin"/>
          <w:rtl/>
        </w:rPr>
        <w:t>فراگيري روش</w:t>
      </w:r>
      <w:r>
        <w:rPr>
          <w:rFonts w:cs="B Nazanin"/>
          <w:rtl/>
        </w:rPr>
        <w:softHyphen/>
      </w:r>
      <w:r w:rsidRPr="001A2496">
        <w:rPr>
          <w:rFonts w:cs="B Nazanin"/>
          <w:rtl/>
        </w:rPr>
        <w:t>هاي بيهوش</w:t>
      </w:r>
      <w:r w:rsidRPr="001A2496">
        <w:rPr>
          <w:rFonts w:cs="B Nazanin" w:hint="cs"/>
          <w:rtl/>
        </w:rPr>
        <w:t>ی</w:t>
      </w:r>
      <w:r w:rsidRPr="001A2496">
        <w:rPr>
          <w:rFonts w:cs="B Nazanin"/>
          <w:rtl/>
        </w:rPr>
        <w:t xml:space="preserve"> عموم</w:t>
      </w:r>
      <w:r w:rsidRPr="001A2496">
        <w:rPr>
          <w:rFonts w:cs="B Nazanin" w:hint="cs"/>
          <w:rtl/>
        </w:rPr>
        <w:t>ی</w:t>
      </w:r>
      <w:r w:rsidRPr="001A2496">
        <w:rPr>
          <w:rFonts w:cs="B Nazanin"/>
          <w:rtl/>
        </w:rPr>
        <w:t xml:space="preserve"> و ب</w:t>
      </w:r>
      <w:r w:rsidRPr="001A2496">
        <w:rPr>
          <w:rFonts w:cs="B Nazanin" w:hint="cs"/>
          <w:rtl/>
        </w:rPr>
        <w:t>ی</w:t>
      </w:r>
      <w:r>
        <w:rPr>
          <w:rFonts w:cs="B Nazanin"/>
          <w:rtl/>
        </w:rPr>
        <w:softHyphen/>
      </w:r>
      <w:r w:rsidRPr="001A2496">
        <w:rPr>
          <w:rFonts w:cs="B Nazanin"/>
          <w:rtl/>
        </w:rPr>
        <w:t>حس</w:t>
      </w:r>
      <w:r w:rsidRPr="001A2496">
        <w:rPr>
          <w:rFonts w:cs="B Nazanin" w:hint="cs"/>
          <w:rtl/>
        </w:rPr>
        <w:t>ی</w:t>
      </w:r>
      <w:r>
        <w:rPr>
          <w:rFonts w:cs="B Nazanin"/>
          <w:rtl/>
        </w:rPr>
        <w:t xml:space="preserve"> ناحيه</w:t>
      </w:r>
      <w:r>
        <w:rPr>
          <w:rFonts w:cs="B Nazanin"/>
          <w:rtl/>
        </w:rPr>
        <w:softHyphen/>
      </w:r>
      <w:r w:rsidRPr="001A2496">
        <w:rPr>
          <w:rFonts w:cs="B Nazanin"/>
          <w:rtl/>
        </w:rPr>
        <w:t>اي، آماده سازي بيمار، روش هاي پا</w:t>
      </w:r>
      <w:r w:rsidRPr="001A2496">
        <w:rPr>
          <w:rFonts w:cs="B Nazanin" w:hint="cs"/>
          <w:rtl/>
        </w:rPr>
        <w:t>ی</w:t>
      </w:r>
      <w:r w:rsidRPr="001A2496">
        <w:rPr>
          <w:rFonts w:cs="B Nazanin" w:hint="eastAsia"/>
          <w:rtl/>
        </w:rPr>
        <w:t>ش</w:t>
      </w:r>
      <w:r w:rsidRPr="001A2496">
        <w:rPr>
          <w:rFonts w:cs="B Nazanin"/>
          <w:rtl/>
        </w:rPr>
        <w:t xml:space="preserve"> سيستم هاي مختلف بدن، عوارض در بيهوش</w:t>
      </w:r>
      <w:r w:rsidRPr="001A2496">
        <w:rPr>
          <w:rFonts w:cs="B Nazanin" w:hint="cs"/>
          <w:rtl/>
        </w:rPr>
        <w:t>ی</w:t>
      </w:r>
      <w:r w:rsidRPr="001A2496">
        <w:rPr>
          <w:rFonts w:cs="B Nazanin" w:hint="eastAsia"/>
          <w:rtl/>
        </w:rPr>
        <w:t>،</w:t>
      </w:r>
      <w:r w:rsidRPr="001A2496">
        <w:rPr>
          <w:rFonts w:cs="B Nazanin"/>
          <w:rtl/>
        </w:rPr>
        <w:t xml:space="preserve"> مراقبت از بيمار در مراحل قبل، ط</w:t>
      </w:r>
      <w:r w:rsidRPr="001A2496">
        <w:rPr>
          <w:rFonts w:cs="B Nazanin" w:hint="cs"/>
          <w:rtl/>
        </w:rPr>
        <w:t>ی</w:t>
      </w:r>
      <w:r w:rsidRPr="001A2496">
        <w:rPr>
          <w:rFonts w:cs="B Nazanin"/>
          <w:rtl/>
        </w:rPr>
        <w:t xml:space="preserve"> و بعد از بيهوش</w:t>
      </w:r>
      <w:r w:rsidRPr="001A2496">
        <w:rPr>
          <w:rFonts w:cs="B Nazanin" w:hint="cs"/>
          <w:rtl/>
        </w:rPr>
        <w:t>ی</w:t>
      </w:r>
      <w:r w:rsidRPr="001A2496">
        <w:rPr>
          <w:rFonts w:cs="B Nazanin"/>
          <w:rtl/>
        </w:rPr>
        <w:t xml:space="preserve"> عموم</w:t>
      </w:r>
      <w:r w:rsidRPr="001A2496">
        <w:rPr>
          <w:rFonts w:cs="B Nazanin" w:hint="cs"/>
          <w:rtl/>
        </w:rPr>
        <w:t>ی</w:t>
      </w:r>
      <w:r w:rsidRPr="001A2496">
        <w:rPr>
          <w:rFonts w:cs="B Nazanin"/>
          <w:rtl/>
        </w:rPr>
        <w:t xml:space="preserve"> و ب</w:t>
      </w:r>
      <w:r w:rsidRPr="001A2496">
        <w:rPr>
          <w:rFonts w:cs="B Nazanin" w:hint="cs"/>
          <w:rtl/>
        </w:rPr>
        <w:t>ی</w:t>
      </w:r>
      <w:r>
        <w:rPr>
          <w:rFonts w:cs="B Nazanin"/>
          <w:rtl/>
        </w:rPr>
        <w:softHyphen/>
      </w:r>
      <w:r w:rsidRPr="001A2496">
        <w:rPr>
          <w:rFonts w:cs="B Nazanin"/>
          <w:rtl/>
        </w:rPr>
        <w:t>حس</w:t>
      </w:r>
      <w:r w:rsidRPr="001A2496">
        <w:rPr>
          <w:rFonts w:cs="B Nazanin" w:hint="cs"/>
          <w:rtl/>
        </w:rPr>
        <w:t>ی</w:t>
      </w:r>
      <w:r>
        <w:rPr>
          <w:rFonts w:cs="B Nazanin"/>
          <w:rtl/>
        </w:rPr>
        <w:t xml:space="preserve"> ناحيه</w:t>
      </w:r>
      <w:r>
        <w:rPr>
          <w:rFonts w:cs="B Nazanin"/>
          <w:rtl/>
        </w:rPr>
        <w:softHyphen/>
      </w:r>
      <w:r w:rsidRPr="001A2496">
        <w:rPr>
          <w:rFonts w:cs="B Nazanin"/>
          <w:rtl/>
        </w:rPr>
        <w:t xml:space="preserve">اي  </w:t>
      </w:r>
    </w:p>
    <w:p w:rsidR="008916B4" w:rsidRPr="00C24977" w:rsidRDefault="008916B4" w:rsidP="00C24977">
      <w:pPr>
        <w:ind w:left="360"/>
        <w:jc w:val="both"/>
        <w:rPr>
          <w:rFonts w:cs="B Nazanin"/>
          <w:b/>
          <w:bCs/>
        </w:rPr>
      </w:pPr>
    </w:p>
    <w:p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8E56F9" w:rsidRDefault="006D5C6D" w:rsidP="00C24977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دانشی و نگرشی</w:t>
      </w:r>
    </w:p>
    <w:p w:rsidR="0016273D" w:rsidRDefault="00634FDC" w:rsidP="002841D1">
      <w:pPr>
        <w:pStyle w:val="ListParagraph"/>
        <w:numPr>
          <w:ilvl w:val="0"/>
          <w:numId w:val="11"/>
        </w:numPr>
        <w:jc w:val="both"/>
        <w:rPr>
          <w:rFonts w:cs="B Nazanin" w:hint="cs"/>
        </w:rPr>
      </w:pPr>
      <w:r>
        <w:rPr>
          <w:rFonts w:cs="B Nazanin" w:hint="cs"/>
          <w:rtl/>
        </w:rPr>
        <w:t>ارزیابی و آماده سازی بیمار جهت بیهوشی را بیان کند.</w:t>
      </w:r>
    </w:p>
    <w:p w:rsidR="00634FDC" w:rsidRDefault="00634FDC" w:rsidP="002841D1">
      <w:pPr>
        <w:pStyle w:val="ListParagraph"/>
        <w:numPr>
          <w:ilvl w:val="0"/>
          <w:numId w:val="11"/>
        </w:numPr>
        <w:jc w:val="both"/>
        <w:rPr>
          <w:rFonts w:cs="B Nazanin" w:hint="cs"/>
        </w:rPr>
      </w:pPr>
      <w:r>
        <w:rPr>
          <w:rFonts w:cs="B Nazanin" w:hint="cs"/>
          <w:rtl/>
        </w:rPr>
        <w:t>نحوه انتخاب روش بیهوشی را شرح دهد.</w:t>
      </w:r>
    </w:p>
    <w:p w:rsidR="00634FDC" w:rsidRDefault="00634FDC" w:rsidP="00634FDC">
      <w:pPr>
        <w:pStyle w:val="ListParagraph"/>
        <w:numPr>
          <w:ilvl w:val="0"/>
          <w:numId w:val="11"/>
        </w:numPr>
        <w:jc w:val="both"/>
        <w:rPr>
          <w:rFonts w:cs="B Nazanin" w:hint="cs"/>
        </w:rPr>
      </w:pPr>
      <w:r>
        <w:rPr>
          <w:rFonts w:cs="B Nazanin" w:hint="cs"/>
          <w:rtl/>
        </w:rPr>
        <w:t xml:space="preserve"> اصول کلی بیهوشی عمومی را شرح دهد.</w:t>
      </w:r>
    </w:p>
    <w:p w:rsidR="00634FDC" w:rsidRDefault="00634FDC" w:rsidP="00634FDC">
      <w:pPr>
        <w:pStyle w:val="ListParagraph"/>
        <w:numPr>
          <w:ilvl w:val="0"/>
          <w:numId w:val="11"/>
        </w:numPr>
        <w:jc w:val="both"/>
        <w:rPr>
          <w:rFonts w:cs="B Nazanin" w:hint="cs"/>
        </w:rPr>
      </w:pPr>
      <w:r>
        <w:rPr>
          <w:rFonts w:cs="B Nazanin" w:hint="cs"/>
          <w:rtl/>
        </w:rPr>
        <w:t>اصول القا، نگهداری و هوش آوری  بیمار و عوارض مربوطه را توضیح دهد.</w:t>
      </w:r>
    </w:p>
    <w:p w:rsidR="00634FDC" w:rsidRDefault="00634FDC" w:rsidP="00634FDC">
      <w:pPr>
        <w:pStyle w:val="ListParagraph"/>
        <w:numPr>
          <w:ilvl w:val="0"/>
          <w:numId w:val="11"/>
        </w:numPr>
        <w:jc w:val="both"/>
        <w:rPr>
          <w:rFonts w:cs="B Nazanin" w:hint="cs"/>
        </w:rPr>
      </w:pPr>
      <w:r>
        <w:rPr>
          <w:rFonts w:cs="B Nazanin" w:hint="cs"/>
          <w:rtl/>
        </w:rPr>
        <w:t>پایش غیرتهاجمی سیستم های بدن و چگونگی تفسیر آن را بیان کند.</w:t>
      </w:r>
    </w:p>
    <w:p w:rsidR="00634FDC" w:rsidRDefault="00634FDC" w:rsidP="00634FDC">
      <w:pPr>
        <w:pStyle w:val="ListParagraph"/>
        <w:numPr>
          <w:ilvl w:val="0"/>
          <w:numId w:val="11"/>
        </w:numPr>
        <w:jc w:val="both"/>
        <w:rPr>
          <w:rFonts w:cs="B Nazanin" w:hint="cs"/>
        </w:rPr>
      </w:pPr>
      <w:r>
        <w:rPr>
          <w:rFonts w:cs="B Nazanin" w:hint="cs"/>
          <w:rtl/>
        </w:rPr>
        <w:t>مشتقات خون و عوارض خون درمانی را نام ببرد.</w:t>
      </w:r>
    </w:p>
    <w:p w:rsidR="00634FDC" w:rsidRDefault="00634FDC" w:rsidP="00634FDC">
      <w:pPr>
        <w:pStyle w:val="ListParagraph"/>
        <w:numPr>
          <w:ilvl w:val="0"/>
          <w:numId w:val="11"/>
        </w:numPr>
        <w:jc w:val="both"/>
        <w:rPr>
          <w:rFonts w:cs="B Nazanin"/>
        </w:rPr>
      </w:pPr>
      <w:r>
        <w:rPr>
          <w:rFonts w:cs="B Nazanin" w:hint="cs"/>
          <w:rtl/>
        </w:rPr>
        <w:t>بی حسی ناحیه ای و اصول مرتبط با آن را شرح دهد.</w:t>
      </w:r>
    </w:p>
    <w:p w:rsidR="005C0045" w:rsidRPr="005C0045" w:rsidRDefault="00634FDC" w:rsidP="005C0045">
      <w:pPr>
        <w:pStyle w:val="ListParagraph"/>
        <w:numPr>
          <w:ilvl w:val="0"/>
          <w:numId w:val="11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نکات مربوط به بیهوشی ترکیبی و هایپوتانسیون کنترله را </w:t>
      </w:r>
      <w:r w:rsidR="005C0045">
        <w:rPr>
          <w:rFonts w:cs="B Nazanin" w:hint="cs"/>
          <w:rtl/>
        </w:rPr>
        <w:t>توضیح دهد.</w:t>
      </w:r>
    </w:p>
    <w:p w:rsidR="00776685" w:rsidRPr="00776685" w:rsidRDefault="00776685" w:rsidP="00776685">
      <w:pPr>
        <w:ind w:left="360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مهارتی</w:t>
      </w:r>
    </w:p>
    <w:p w:rsidR="00766B9C" w:rsidRPr="00634FDC" w:rsidRDefault="006D5C6D" w:rsidP="00634FDC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776685">
        <w:rPr>
          <w:rFonts w:cs="B Nazanin" w:hint="cs"/>
          <w:rtl/>
        </w:rPr>
        <w:lastRenderedPageBreak/>
        <w:t xml:space="preserve">ارزیابی </w:t>
      </w:r>
      <w:r w:rsidR="00766B9C">
        <w:rPr>
          <w:rFonts w:cs="B Nazanin" w:hint="cs"/>
          <w:rtl/>
        </w:rPr>
        <w:t xml:space="preserve">و بررسی شرح حال </w:t>
      </w:r>
      <w:r w:rsidRPr="00776685">
        <w:rPr>
          <w:rFonts w:cs="B Nazanin" w:hint="cs"/>
          <w:rtl/>
        </w:rPr>
        <w:t>بیمار ق</w:t>
      </w:r>
      <w:r w:rsidR="00766B9C">
        <w:rPr>
          <w:rFonts w:cs="B Nazanin" w:hint="cs"/>
          <w:rtl/>
        </w:rPr>
        <w:t>بل از بیهوشی</w:t>
      </w:r>
      <w:r w:rsidRPr="00776685">
        <w:rPr>
          <w:rFonts w:cs="B Nazanin" w:hint="cs"/>
          <w:rtl/>
        </w:rPr>
        <w:t xml:space="preserve"> را انجام دهد.</w:t>
      </w:r>
    </w:p>
    <w:p w:rsidR="00766B9C" w:rsidRDefault="00766B9C" w:rsidP="00766B9C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مشارکت در مدیریت راه هوایی بیمار (لوله گذاری، ماسک گیری و...) </w:t>
      </w:r>
    </w:p>
    <w:p w:rsidR="00634FDC" w:rsidRDefault="00634FDC" w:rsidP="00766B9C">
      <w:pPr>
        <w:pStyle w:val="ListParagraph"/>
        <w:numPr>
          <w:ilvl w:val="0"/>
          <w:numId w:val="5"/>
        </w:numPr>
        <w:jc w:val="both"/>
        <w:rPr>
          <w:rFonts w:cs="B Nazanin" w:hint="cs"/>
        </w:rPr>
      </w:pPr>
      <w:r>
        <w:rPr>
          <w:rFonts w:cs="B Nazanin" w:hint="cs"/>
          <w:rtl/>
        </w:rPr>
        <w:t>مشارکت در مدیریت راه هوایی دشوار</w:t>
      </w:r>
    </w:p>
    <w:p w:rsidR="00634FDC" w:rsidRDefault="00634FDC" w:rsidP="00766B9C">
      <w:pPr>
        <w:pStyle w:val="ListParagraph"/>
        <w:numPr>
          <w:ilvl w:val="0"/>
          <w:numId w:val="5"/>
        </w:numPr>
        <w:jc w:val="both"/>
        <w:rPr>
          <w:rFonts w:cs="B Nazanin" w:hint="cs"/>
        </w:rPr>
      </w:pPr>
      <w:r>
        <w:rPr>
          <w:rFonts w:cs="B Nazanin" w:hint="cs"/>
          <w:rtl/>
        </w:rPr>
        <w:t>آماده سازی و کالیبراسیون ماشین بیهوشی را به درستی انجام دهد</w:t>
      </w:r>
    </w:p>
    <w:p w:rsidR="00634FDC" w:rsidRDefault="00634FDC" w:rsidP="00766B9C">
      <w:pPr>
        <w:pStyle w:val="ListParagraph"/>
        <w:numPr>
          <w:ilvl w:val="0"/>
          <w:numId w:val="5"/>
        </w:numPr>
        <w:jc w:val="both"/>
        <w:rPr>
          <w:rFonts w:cs="B Nazanin" w:hint="cs"/>
        </w:rPr>
      </w:pPr>
      <w:r>
        <w:rPr>
          <w:rFonts w:cs="B Nazanin" w:hint="cs"/>
          <w:rtl/>
        </w:rPr>
        <w:t>اتصال مانیتورینگ استاندارد برای بیمار و پایش بیمار حین و پس از عمل.</w:t>
      </w:r>
    </w:p>
    <w:p w:rsidR="00634FDC" w:rsidRDefault="00634FDC" w:rsidP="00766B9C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آشنایی با چگونگی محاسبات مربوط به مایع درمانی و خون درمانی.</w:t>
      </w:r>
    </w:p>
    <w:p w:rsidR="00634FDC" w:rsidRDefault="00634FDC" w:rsidP="00766B9C">
      <w:pPr>
        <w:pStyle w:val="ListParagraph"/>
        <w:numPr>
          <w:ilvl w:val="0"/>
          <w:numId w:val="5"/>
        </w:numPr>
        <w:jc w:val="both"/>
        <w:rPr>
          <w:rFonts w:cs="B Nazanin" w:hint="cs"/>
        </w:rPr>
      </w:pPr>
      <w:r>
        <w:rPr>
          <w:rFonts w:cs="B Nazanin" w:hint="cs"/>
          <w:rtl/>
        </w:rPr>
        <w:t>مراحل و چگونگی اکستوباسیون بیمار.</w:t>
      </w:r>
    </w:p>
    <w:p w:rsidR="00634FDC" w:rsidRDefault="00634FDC" w:rsidP="00766B9C">
      <w:pPr>
        <w:pStyle w:val="ListParagraph"/>
        <w:numPr>
          <w:ilvl w:val="0"/>
          <w:numId w:val="5"/>
        </w:numPr>
        <w:jc w:val="both"/>
        <w:rPr>
          <w:rFonts w:cs="B Nazanin" w:hint="cs"/>
        </w:rPr>
      </w:pPr>
      <w:r>
        <w:rPr>
          <w:rFonts w:cs="B Nazanin" w:hint="cs"/>
          <w:rtl/>
        </w:rPr>
        <w:t>نحوه پوزیشن دهی به بیمار و رعایت نکات مهم در هر پوزیشن.</w:t>
      </w:r>
    </w:p>
    <w:p w:rsidR="00634FDC" w:rsidRPr="00766B9C" w:rsidRDefault="00634FDC" w:rsidP="00766B9C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انتقال و تحویل کامل بیمار به ریکاوری.</w:t>
      </w:r>
    </w:p>
    <w:p w:rsidR="006D5C6D" w:rsidRPr="00766B9C" w:rsidRDefault="006D5C6D" w:rsidP="00766B9C">
      <w:pPr>
        <w:ind w:left="360"/>
        <w:jc w:val="both"/>
        <w:rPr>
          <w:rFonts w:cs="B Nazanin"/>
        </w:rPr>
      </w:pP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:rsidR="005C0045" w:rsidRPr="005C0045" w:rsidRDefault="005C0045" w:rsidP="005C0045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C0045">
        <w:rPr>
          <w:rFonts w:cs="B Nazanin"/>
        </w:rPr>
        <w:t xml:space="preserve">Basics of anesthesia. Churchill </w:t>
      </w:r>
      <w:proofErr w:type="spellStart"/>
      <w:r w:rsidRPr="005C0045">
        <w:rPr>
          <w:rFonts w:cs="B Nazanin"/>
        </w:rPr>
        <w:t>livingstone</w:t>
      </w:r>
      <w:proofErr w:type="spellEnd"/>
      <w:r w:rsidRPr="005C0045">
        <w:rPr>
          <w:rFonts w:cs="B Nazanin"/>
        </w:rPr>
        <w:t>. Latest ed.</w:t>
      </w:r>
    </w:p>
    <w:p w:rsidR="005C0045" w:rsidRPr="005C0045" w:rsidRDefault="005C0045" w:rsidP="005C0045">
      <w:pPr>
        <w:pStyle w:val="ListParagraph"/>
        <w:numPr>
          <w:ilvl w:val="0"/>
          <w:numId w:val="13"/>
        </w:numPr>
        <w:jc w:val="both"/>
        <w:rPr>
          <w:rFonts w:cs="B Nazanin"/>
        </w:rPr>
      </w:pPr>
      <w:r w:rsidRPr="005C0045">
        <w:rPr>
          <w:rFonts w:cs="B Nazanin"/>
        </w:rPr>
        <w:t>Nurse anesthesia. Sunders/ Elsevier. Latest ed.</w:t>
      </w:r>
    </w:p>
    <w:p w:rsidR="00766B9C" w:rsidRPr="005C0045" w:rsidRDefault="00766B9C" w:rsidP="005C0045">
      <w:pPr>
        <w:pStyle w:val="ListParagraph"/>
        <w:pBdr>
          <w:bottom w:val="single" w:sz="12" w:space="1" w:color="auto"/>
        </w:pBdr>
        <w:jc w:val="both"/>
        <w:rPr>
          <w:rFonts w:cs="B Nazanin"/>
        </w:rPr>
      </w:pP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:rsidR="005C0045" w:rsidRDefault="005C0045" w:rsidP="005C0045">
      <w:pPr>
        <w:pStyle w:val="ListParagraph"/>
        <w:numPr>
          <w:ilvl w:val="0"/>
          <w:numId w:val="14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>
        <w:rPr>
          <w:rFonts w:cs="B Nazanin" w:hint="cs"/>
          <w:sz w:val="22"/>
          <w:szCs w:val="22"/>
          <w:rtl/>
        </w:rPr>
        <w:t>برگزاری آزمون های تکوینی و تراکمی با استفاده از ترکیب ابزارهای ارزیابی شامل:</w:t>
      </w:r>
    </w:p>
    <w:p w:rsidR="005C0045" w:rsidRDefault="005C0045" w:rsidP="005C0045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چند گزینه ای، تشریحی، کوتاه پاسخ، جورکردنی و ...</w:t>
      </w:r>
    </w:p>
    <w:p w:rsidR="005C0045" w:rsidRDefault="005C0045" w:rsidP="005C0045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حضور و شرکت فعال دانشجو در کلاس و مشارکت در بحث های گروهی، پرسش و پاسخ و ....</w:t>
      </w:r>
    </w:p>
    <w:p w:rsidR="00776685" w:rsidRPr="00766B9C" w:rsidRDefault="005C0045" w:rsidP="005C0045">
      <w:pPr>
        <w:pStyle w:val="ListParagraph"/>
        <w:numPr>
          <w:ilvl w:val="0"/>
          <w:numId w:val="15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آزمون میان ترم 20 درصد نمره، آزمون پایان ترم 70 درصد نمره، انجام تکالیف و شرکت فعال در کلاس 10 درصد نمره</w:t>
      </w:r>
    </w:p>
    <w:p w:rsidR="00776685" w:rsidRDefault="00776685" w:rsidP="00776685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</w:p>
    <w:p w:rsidR="00776685" w:rsidRPr="00776685" w:rsidRDefault="00776685" w:rsidP="00776685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:rsidR="002121BE" w:rsidRPr="00A90683" w:rsidRDefault="002121BE" w:rsidP="008F5172">
      <w:pPr>
        <w:bidi w:val="0"/>
        <w:jc w:val="both"/>
        <w:rPr>
          <w:rFonts w:cs="B Nazanin"/>
        </w:rPr>
      </w:pPr>
    </w:p>
    <w:p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</w:p>
    <w:p w:rsid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سخنرانی</w:t>
      </w:r>
    </w:p>
    <w:p w:rsid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پرسش و پاسخ و بحث گروهی</w:t>
      </w:r>
    </w:p>
    <w:p w:rsid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آموزش ویدئویی</w:t>
      </w:r>
    </w:p>
    <w:p w:rsidR="002D0F6E" w:rsidRPr="005C0045" w:rsidRDefault="00470379" w:rsidP="005C0045">
      <w:pPr>
        <w:pStyle w:val="ListParagraph"/>
        <w:numPr>
          <w:ilvl w:val="0"/>
          <w:numId w:val="5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>آموزش معکوس</w:t>
      </w:r>
    </w:p>
    <w:p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 xml:space="preserve">حضور به موقع 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>عدم غیبت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>مشارکت در بحث کلاسی و توجه به مباحث ارائه شده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>انجام تکالیف و مطالعه مباحث قبلی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rtl/>
        </w:rPr>
      </w:pPr>
      <w:r w:rsidRPr="00470379">
        <w:rPr>
          <w:rFonts w:cs="B Nazanin" w:hint="cs"/>
          <w:rtl/>
        </w:rPr>
        <w:t>رفتار مناسب</w:t>
      </w:r>
      <w:r>
        <w:rPr>
          <w:rFonts w:cs="B Nazanin" w:hint="cs"/>
          <w:b/>
          <w:bCs/>
          <w:rtl/>
        </w:rPr>
        <w:t xml:space="preserve"> </w:t>
      </w: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ارائه توصیه های لازم و تذکر کلامی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کسر نمره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ممانعت از حضور دانشجو در کلاس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lastRenderedPageBreak/>
        <w:t>ارجاع به مدیرگروه</w:t>
      </w:r>
    </w:p>
    <w:p w:rsidR="00104124" w:rsidRDefault="00104124" w:rsidP="009169CF">
      <w:pPr>
        <w:jc w:val="both"/>
        <w:rPr>
          <w:rFonts w:cs="B Nazanin"/>
          <w:b/>
          <w:bCs/>
          <w:rtl/>
        </w:rPr>
      </w:pPr>
    </w:p>
    <w:p w:rsidR="008916B4" w:rsidRPr="00A90683" w:rsidRDefault="008916B4" w:rsidP="008916B4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832"/>
        <w:gridCol w:w="1350"/>
        <w:gridCol w:w="1350"/>
        <w:gridCol w:w="3780"/>
        <w:gridCol w:w="871"/>
        <w:gridCol w:w="1042"/>
        <w:gridCol w:w="671"/>
      </w:tblGrid>
      <w:tr w:rsidR="008F5172" w:rsidRPr="00A90683" w:rsidTr="008F5172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8A57D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کامل بر مباحث بیهوشی 1 و اصول پرستاری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8A57D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A57D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ارزیابی بیمار و انتخاب روش بیهوشی مناسب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5C00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5C00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</w:t>
            </w:r>
            <w:r w:rsidR="00470379">
              <w:rPr>
                <w:rFonts w:cs="B Nazanin" w:hint="cs"/>
                <w:rtl/>
              </w:rPr>
              <w:t>/11/03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bookmarkStart w:id="0" w:name="_GoBack"/>
            <w:bookmarkEnd w:id="0"/>
            <w:r>
              <w:rPr>
                <w:rFonts w:cs="B Nazanin" w:hint="cs"/>
                <w:rtl/>
              </w:rPr>
              <w:t xml:space="preserve"> </w:t>
            </w:r>
            <w:r w:rsidR="008A57DA">
              <w:rPr>
                <w:rFonts w:cs="B Nazanin" w:hint="cs"/>
                <w:rtl/>
              </w:rPr>
              <w:t>جلسه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8A57D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A57D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انتخاب تکنیک بیهوشی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5C00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5C00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</w:t>
            </w:r>
            <w:r w:rsidR="00470379">
              <w:rPr>
                <w:rFonts w:cs="B Nazanin" w:hint="cs"/>
                <w:rtl/>
              </w:rPr>
              <w:t>/11/03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AD23F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A57D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اصول بیهوشی استنشاقی و </w:t>
            </w:r>
            <w:r>
              <w:rPr>
                <w:rFonts w:cs="B Nazanin"/>
              </w:rPr>
              <w:t>TIVA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DA38D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</w:t>
            </w:r>
            <w:r w:rsidR="005C0045">
              <w:rPr>
                <w:rFonts w:cs="B Nazanin" w:hint="cs"/>
                <w:rtl/>
              </w:rPr>
              <w:t>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5C00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4</w:t>
            </w:r>
            <w:r w:rsidR="00470379">
              <w:rPr>
                <w:rFonts w:cs="B Nazanin" w:hint="cs"/>
                <w:rtl/>
              </w:rPr>
              <w:t>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</w:t>
            </w:r>
            <w:r w:rsidR="008A57DA">
              <w:rPr>
                <w:rFonts w:cs="B Nazanin" w:hint="cs"/>
                <w:rtl/>
              </w:rPr>
              <w:t>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8A57D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 و فیلم</w:t>
            </w:r>
            <w:r>
              <w:rPr>
                <w:rFonts w:cs="B Nazanin" w:hint="cs"/>
                <w:rtl/>
              </w:rPr>
              <w:t xml:space="preserve"> و تصاویر</w:t>
            </w:r>
            <w:r>
              <w:rPr>
                <w:rFonts w:cs="B Nazanin" w:hint="cs"/>
                <w:rtl/>
              </w:rPr>
              <w:t xml:space="preserve"> آموزشی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A57D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ماشین بیهوشی و سیستم های تنفسی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DA38D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</w:t>
            </w:r>
            <w:r w:rsidR="005C0045">
              <w:rPr>
                <w:rFonts w:cs="B Nazanin" w:hint="cs"/>
                <w:rtl/>
              </w:rPr>
              <w:t>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5C00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11</w:t>
            </w:r>
            <w:r w:rsidR="00470379">
              <w:rPr>
                <w:rFonts w:cs="B Nazanin" w:hint="cs"/>
                <w:rtl/>
              </w:rPr>
              <w:t>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</w:t>
            </w:r>
            <w:r w:rsidR="008A57DA">
              <w:rPr>
                <w:rFonts w:cs="B Nazanin" w:hint="cs"/>
                <w:rtl/>
              </w:rPr>
              <w:t>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8A57D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  <w:r>
              <w:rPr>
                <w:rFonts w:cs="B Nazanin" w:hint="cs"/>
                <w:rtl/>
              </w:rPr>
              <w:t xml:space="preserve"> و تصاویر آموزشی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A57D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مانیتورینگ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DA38D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</w:t>
            </w:r>
            <w:r w:rsidR="005C0045">
              <w:rPr>
                <w:rFonts w:cs="B Nazanin" w:hint="cs"/>
                <w:rtl/>
              </w:rPr>
              <w:t>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5C00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</w:t>
            </w:r>
            <w:r w:rsidR="00335368">
              <w:rPr>
                <w:rFonts w:cs="B Nazanin" w:hint="cs"/>
                <w:rtl/>
              </w:rPr>
              <w:t>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8E56F9" w:rsidRPr="00A90683" w:rsidTr="00CE3612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6A6A6" w:themeFill="background1" w:themeFillShade="A6"/>
          </w:tcPr>
          <w:p w:rsidR="008E56F9" w:rsidRPr="00A90683" w:rsidRDefault="008E56F9" w:rsidP="00CE3612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E56F9" w:rsidRPr="00A90683" w:rsidRDefault="008E56F9" w:rsidP="00CE3612">
            <w:pPr>
              <w:rPr>
                <w:rFonts w:cs="B Nazanin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5C00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25</w:t>
            </w:r>
            <w:r w:rsidR="00335368">
              <w:rPr>
                <w:rFonts w:cs="B Nazanin" w:hint="cs"/>
                <w:rtl/>
              </w:rPr>
              <w:t>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8A57DA">
              <w:rPr>
                <w:rFonts w:cs="B Nazanin" w:hint="cs"/>
                <w:rtl/>
              </w:rPr>
              <w:t xml:space="preserve"> </w:t>
            </w:r>
            <w:r w:rsidR="00CD3149">
              <w:rPr>
                <w:rFonts w:cs="B Nazanin" w:hint="cs"/>
                <w:rtl/>
              </w:rPr>
              <w:t xml:space="preserve">در </w:t>
            </w:r>
            <w:r w:rsidR="008A57DA">
              <w:rPr>
                <w:rFonts w:cs="B Nazanin" w:hint="cs"/>
                <w:rtl/>
              </w:rPr>
              <w:t>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  <w:r w:rsidR="008A57DA">
              <w:rPr>
                <w:rFonts w:cs="B Nazanin" w:hint="cs"/>
                <w:rtl/>
              </w:rPr>
              <w:t xml:space="preserve"> و تصاویر آموزشی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A57D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مانیتورینگ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DA38D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</w:t>
            </w:r>
            <w:r w:rsidR="005C0045">
              <w:rPr>
                <w:rFonts w:cs="B Nazanin" w:hint="cs"/>
                <w:rtl/>
              </w:rPr>
              <w:t>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5C0045" w:rsidP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</w:t>
            </w:r>
            <w:r w:rsidR="00335368">
              <w:rPr>
                <w:rFonts w:cs="B Nazanin" w:hint="cs"/>
                <w:rtl/>
              </w:rPr>
              <w:t>/1/04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</w:t>
            </w:r>
            <w:r w:rsidR="008A57DA">
              <w:rPr>
                <w:rFonts w:cs="B Nazanin" w:hint="cs"/>
                <w:rtl/>
              </w:rPr>
              <w:t>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Default="008A57DA" w:rsidP="00CE3612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تصویر و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8A57DA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تفسیر الکتروکاردیوگرام و انواع آریتمی 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</w:t>
            </w:r>
            <w:r w:rsidR="005C0045">
              <w:rPr>
                <w:rFonts w:cs="B Nazanin" w:hint="cs"/>
                <w:rtl/>
              </w:rPr>
              <w:t>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5C0045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</w:t>
            </w:r>
            <w:r w:rsidR="00CE3612">
              <w:rPr>
                <w:rFonts w:cs="B Nazanin" w:hint="cs"/>
                <w:rtl/>
              </w:rPr>
              <w:t>/1/04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</w:t>
            </w:r>
            <w:r w:rsidR="008A57DA">
              <w:rPr>
                <w:rFonts w:cs="B Nazanin" w:hint="cs"/>
                <w:rtl/>
              </w:rPr>
              <w:t>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 و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8A57DA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مایع درمانی، امتحان میان ترم بیهوشی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</w:t>
            </w:r>
            <w:r w:rsidR="005C0045">
              <w:rPr>
                <w:rFonts w:cs="B Nazanin" w:hint="cs"/>
                <w:rtl/>
              </w:rPr>
              <w:t>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5C0045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30/1/04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</w:t>
            </w:r>
            <w:r w:rsidR="008A57DA">
              <w:rPr>
                <w:rFonts w:cs="B Nazanin" w:hint="cs"/>
                <w:rtl/>
              </w:rPr>
              <w:t>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سخنرانی، پرسش </w:t>
            </w:r>
            <w:r w:rsidR="00DA38D9">
              <w:rPr>
                <w:rFonts w:cs="B Nazanin" w:hint="cs"/>
                <w:rtl/>
              </w:rPr>
              <w:t>و پاسخ و بحث گروهی، نمایش</w:t>
            </w:r>
            <w:r>
              <w:rPr>
                <w:rFonts w:cs="B Nazanin" w:hint="cs"/>
                <w:rtl/>
              </w:rPr>
              <w:t xml:space="preserve">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8A57DA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خون درمانی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</w:t>
            </w:r>
            <w:r w:rsidR="005C0045">
              <w:rPr>
                <w:rFonts w:cs="B Nazanin" w:hint="cs"/>
                <w:rtl/>
              </w:rPr>
              <w:t>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8A57DA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  <w:r w:rsidR="00CE3612">
              <w:rPr>
                <w:rFonts w:cs="B Nazanin" w:hint="cs"/>
                <w:rtl/>
              </w:rPr>
              <w:t>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</w:t>
            </w:r>
            <w:r w:rsidR="008A57DA">
              <w:rPr>
                <w:rFonts w:cs="B Nazanin" w:hint="cs"/>
                <w:rtl/>
              </w:rPr>
              <w:t>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فیلم و  اسلاید</w:t>
            </w:r>
            <w:r w:rsidR="008A57DA">
              <w:rPr>
                <w:rFonts w:cs="B Nazanin" w:hint="cs"/>
                <w:rtl/>
              </w:rPr>
              <w:t xml:space="preserve"> و تصاویر آموزشی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8A57DA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مدیریت راه هوایی دشوار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</w:t>
            </w:r>
            <w:r w:rsidR="005C0045">
              <w:rPr>
                <w:rFonts w:cs="B Nazanin" w:hint="cs"/>
                <w:rtl/>
              </w:rPr>
              <w:t>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8A57DA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</w:t>
            </w:r>
            <w:r w:rsidR="00CE3612">
              <w:rPr>
                <w:rFonts w:cs="B Nazanin" w:hint="cs"/>
                <w:rtl/>
              </w:rPr>
              <w:t>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</w:t>
            </w:r>
            <w:r w:rsidR="008A57DA">
              <w:rPr>
                <w:rFonts w:cs="B Nazanin" w:hint="cs"/>
                <w:rtl/>
              </w:rPr>
              <w:t>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</w:t>
            </w:r>
            <w:r w:rsidR="002D0F6E">
              <w:rPr>
                <w:rFonts w:cs="B Nazanin" w:hint="cs"/>
                <w:rtl/>
              </w:rPr>
              <w:t>ش و پاسخ و بحث گروهی، نمایش تصویر</w:t>
            </w:r>
            <w:r>
              <w:rPr>
                <w:rFonts w:cs="B Nazanin" w:hint="cs"/>
                <w:rtl/>
              </w:rPr>
              <w:t xml:space="preserve"> و 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D314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مدیریت راه هوایی دشوار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</w:t>
            </w:r>
            <w:r w:rsidR="005C0045">
              <w:rPr>
                <w:rFonts w:cs="B Nazanin" w:hint="cs"/>
                <w:rtl/>
              </w:rPr>
              <w:t>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8A57DA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</w:t>
            </w:r>
            <w:r w:rsidR="00CE3612">
              <w:rPr>
                <w:rFonts w:cs="B Nazanin" w:hint="cs"/>
                <w:rtl/>
              </w:rPr>
              <w:t>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</w:t>
            </w:r>
            <w:r w:rsidR="008A57DA">
              <w:rPr>
                <w:rFonts w:cs="B Nazanin" w:hint="cs"/>
                <w:rtl/>
              </w:rPr>
              <w:t>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فیلم و  اسلاید</w:t>
            </w:r>
            <w:r w:rsidR="00CD3149">
              <w:rPr>
                <w:rFonts w:cs="B Nazanin" w:hint="cs"/>
                <w:rtl/>
              </w:rPr>
              <w:t xml:space="preserve"> و تصاویر آموزشی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D314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مدیریت راه هوایی دشوار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</w:t>
            </w:r>
            <w:r w:rsidR="005C0045">
              <w:rPr>
                <w:rFonts w:cs="B Nazanin" w:hint="cs"/>
                <w:rtl/>
              </w:rPr>
              <w:t>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8A57DA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</w:t>
            </w:r>
            <w:r w:rsidR="00CE3612">
              <w:rPr>
                <w:rFonts w:cs="B Nazanin" w:hint="cs"/>
                <w:rtl/>
              </w:rPr>
              <w:t>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</w:t>
            </w:r>
            <w:r w:rsidR="008A57DA">
              <w:rPr>
                <w:rFonts w:cs="B Nazanin" w:hint="cs"/>
                <w:rtl/>
              </w:rPr>
              <w:t>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D314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فیلم و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D314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 حسی اسپاینال و اپیدورال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</w:t>
            </w:r>
            <w:r w:rsidR="005C0045">
              <w:rPr>
                <w:rFonts w:cs="B Nazanin" w:hint="cs"/>
                <w:rtl/>
              </w:rPr>
              <w:t>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8A57DA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</w:t>
            </w:r>
            <w:r w:rsidR="00CE3612">
              <w:rPr>
                <w:rFonts w:cs="B Nazanin" w:hint="cs"/>
                <w:rtl/>
              </w:rPr>
              <w:t>/3/04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8A57DA">
              <w:rPr>
                <w:rFonts w:cs="B Nazanin" w:hint="cs"/>
                <w:rtl/>
              </w:rPr>
              <w:t xml:space="preserve"> </w:t>
            </w:r>
            <w:r w:rsidR="00CD3149">
              <w:rPr>
                <w:rFonts w:cs="B Nazanin" w:hint="cs"/>
                <w:rtl/>
              </w:rPr>
              <w:t xml:space="preserve">در </w:t>
            </w:r>
            <w:r w:rsidR="008A57DA">
              <w:rPr>
                <w:rFonts w:cs="B Nazanin" w:hint="cs"/>
                <w:rtl/>
              </w:rPr>
              <w:t>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D314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سخنرانی، پرسش و پاسخ و بحث گروهی، </w:t>
            </w:r>
            <w:r>
              <w:rPr>
                <w:rFonts w:cs="B Nazanin" w:hint="cs"/>
                <w:rtl/>
              </w:rPr>
              <w:lastRenderedPageBreak/>
              <w:t>نمایش فیلم و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D314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بلوک اعصاب محیطی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</w:t>
            </w:r>
            <w:r w:rsidR="005C0045">
              <w:rPr>
                <w:rFonts w:cs="B Nazanin" w:hint="cs"/>
                <w:rtl/>
              </w:rPr>
              <w:t>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8A57DA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  <w:r w:rsidR="00CE3612">
              <w:rPr>
                <w:rFonts w:cs="B Nazanin" w:hint="cs"/>
                <w:rtl/>
              </w:rPr>
              <w:t>/3/04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2D0F6E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</w:t>
            </w:r>
            <w:r w:rsidR="008A57DA">
              <w:rPr>
                <w:rFonts w:cs="B Nazanin" w:hint="cs"/>
                <w:rtl/>
              </w:rPr>
              <w:t>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D314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 و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D314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بیهوشی ترکیبی و هایپوتانسیون کنترله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</w:t>
            </w:r>
            <w:r w:rsidR="005C0045">
              <w:rPr>
                <w:rFonts w:cs="B Nazanin" w:hint="cs"/>
                <w:rtl/>
              </w:rPr>
              <w:t>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8A57DA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</w:t>
            </w:r>
            <w:r w:rsidR="00CE3612">
              <w:rPr>
                <w:rFonts w:cs="B Nazanin" w:hint="cs"/>
                <w:rtl/>
              </w:rPr>
              <w:t>/3/04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1B5" w:rsidRDefault="00D241B5">
      <w:r>
        <w:separator/>
      </w:r>
    </w:p>
  </w:endnote>
  <w:endnote w:type="continuationSeparator" w:id="0">
    <w:p w:rsidR="00D241B5" w:rsidRDefault="00D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93F3D8E6-23FB-4859-B6F3-65F0B7BEC05C}"/>
    <w:embedBold r:id="rId2" w:fontKey="{32D7D976-695A-46AD-A983-5C3A900403B8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4B6DE927-6F14-4A33-A247-B6A117802CF4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4" w:subsetted="1" w:fontKey="{8B61A913-C00F-4C3F-B6F7-E467E7B07E67}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1B5" w:rsidRDefault="00D241B5">
      <w:r>
        <w:separator/>
      </w:r>
    </w:p>
  </w:footnote>
  <w:footnote w:type="continuationSeparator" w:id="0">
    <w:p w:rsidR="00D241B5" w:rsidRDefault="00D24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80656"/>
    <w:multiLevelType w:val="hybridMultilevel"/>
    <w:tmpl w:val="0742D2EA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A6A25"/>
    <w:multiLevelType w:val="hybridMultilevel"/>
    <w:tmpl w:val="C072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15342"/>
    <w:multiLevelType w:val="hybridMultilevel"/>
    <w:tmpl w:val="95E4F2F0"/>
    <w:lvl w:ilvl="0" w:tplc="0FA8EE5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E00983"/>
    <w:multiLevelType w:val="hybridMultilevel"/>
    <w:tmpl w:val="3B2A4AD2"/>
    <w:lvl w:ilvl="0" w:tplc="0FA8EE5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A12E3B"/>
    <w:multiLevelType w:val="hybridMultilevel"/>
    <w:tmpl w:val="7F2E9A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66D16"/>
    <w:multiLevelType w:val="hybridMultilevel"/>
    <w:tmpl w:val="589848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927FA"/>
    <w:multiLevelType w:val="hybridMultilevel"/>
    <w:tmpl w:val="998E79FC"/>
    <w:lvl w:ilvl="0" w:tplc="0FA8EE5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944991"/>
    <w:multiLevelType w:val="hybridMultilevel"/>
    <w:tmpl w:val="91C6E5FA"/>
    <w:lvl w:ilvl="0" w:tplc="B18855B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33577EB"/>
    <w:multiLevelType w:val="hybridMultilevel"/>
    <w:tmpl w:val="AE0ED58A"/>
    <w:lvl w:ilvl="0" w:tplc="0FA8EE5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8116B9B"/>
    <w:multiLevelType w:val="hybridMultilevel"/>
    <w:tmpl w:val="845C1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723E4"/>
    <w:multiLevelType w:val="hybridMultilevel"/>
    <w:tmpl w:val="7F488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 w:numId="9">
    <w:abstractNumId w:val="14"/>
  </w:num>
  <w:num w:numId="10">
    <w:abstractNumId w:val="13"/>
  </w:num>
  <w:num w:numId="11">
    <w:abstractNumId w:val="11"/>
  </w:num>
  <w:num w:numId="12">
    <w:abstractNumId w:val="3"/>
  </w:num>
  <w:num w:numId="13">
    <w:abstractNumId w:val="9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104124"/>
    <w:rsid w:val="0016273D"/>
    <w:rsid w:val="002121BE"/>
    <w:rsid w:val="002177CC"/>
    <w:rsid w:val="00254153"/>
    <w:rsid w:val="002841D1"/>
    <w:rsid w:val="002D0F6E"/>
    <w:rsid w:val="00335368"/>
    <w:rsid w:val="003A150C"/>
    <w:rsid w:val="003A4E8F"/>
    <w:rsid w:val="003C0043"/>
    <w:rsid w:val="00470379"/>
    <w:rsid w:val="004E1040"/>
    <w:rsid w:val="00504B14"/>
    <w:rsid w:val="005B5876"/>
    <w:rsid w:val="005C0045"/>
    <w:rsid w:val="00605933"/>
    <w:rsid w:val="00613075"/>
    <w:rsid w:val="00634FDC"/>
    <w:rsid w:val="006D5C6D"/>
    <w:rsid w:val="00741397"/>
    <w:rsid w:val="00766B9C"/>
    <w:rsid w:val="00776685"/>
    <w:rsid w:val="007C358F"/>
    <w:rsid w:val="007D192E"/>
    <w:rsid w:val="007D63B1"/>
    <w:rsid w:val="0082128F"/>
    <w:rsid w:val="00865211"/>
    <w:rsid w:val="008916B4"/>
    <w:rsid w:val="008A57DA"/>
    <w:rsid w:val="008E56F9"/>
    <w:rsid w:val="008F5172"/>
    <w:rsid w:val="009169CF"/>
    <w:rsid w:val="00936466"/>
    <w:rsid w:val="00A90683"/>
    <w:rsid w:val="00AD23FF"/>
    <w:rsid w:val="00C24977"/>
    <w:rsid w:val="00CD3149"/>
    <w:rsid w:val="00CD3599"/>
    <w:rsid w:val="00CE3612"/>
    <w:rsid w:val="00D13F41"/>
    <w:rsid w:val="00D241B5"/>
    <w:rsid w:val="00D711E5"/>
    <w:rsid w:val="00D77416"/>
    <w:rsid w:val="00DA38D9"/>
    <w:rsid w:val="00DB2D45"/>
    <w:rsid w:val="00DD4CFC"/>
    <w:rsid w:val="00E663E4"/>
    <w:rsid w:val="00EA4669"/>
    <w:rsid w:val="00ED6061"/>
    <w:rsid w:val="00ED72F8"/>
    <w:rsid w:val="00EE20D5"/>
    <w:rsid w:val="00F13783"/>
    <w:rsid w:val="00F17C7E"/>
    <w:rsid w:val="00F309F8"/>
    <w:rsid w:val="00FB1427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121EE0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4C368-F49C-4495-B669-609357686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Darya</cp:lastModifiedBy>
  <cp:revision>2</cp:revision>
  <cp:lastPrinted>2014-10-06T11:50:00Z</cp:lastPrinted>
  <dcterms:created xsi:type="dcterms:W3CDTF">2025-03-15T04:10:00Z</dcterms:created>
  <dcterms:modified xsi:type="dcterms:W3CDTF">2025-03-15T04:10:00Z</dcterms:modified>
</cp:coreProperties>
</file>